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CDD8D" w14:textId="77777777" w:rsidR="00AE0560" w:rsidRPr="00AE0560" w:rsidRDefault="00AE0560" w:rsidP="00AE0560">
      <w:pPr>
        <w:jc w:val="center"/>
        <w:rPr>
          <w:b/>
          <w:sz w:val="36"/>
          <w:szCs w:val="36"/>
        </w:rPr>
      </w:pPr>
      <w:r w:rsidRPr="00AE0560">
        <w:rPr>
          <w:b/>
          <w:sz w:val="36"/>
          <w:szCs w:val="36"/>
        </w:rPr>
        <w:t>REGION 41 AYSO</w:t>
      </w:r>
    </w:p>
    <w:p w14:paraId="18FCDD8E" w14:textId="77777777" w:rsidR="00AE0560" w:rsidRPr="00AE0560" w:rsidRDefault="00AE0560" w:rsidP="00AE0560">
      <w:pPr>
        <w:spacing w:after="0" w:line="240" w:lineRule="auto"/>
        <w:jc w:val="center"/>
        <w:rPr>
          <w:b/>
          <w:sz w:val="28"/>
          <w:szCs w:val="28"/>
          <w:u w:val="single"/>
        </w:rPr>
      </w:pPr>
      <w:r w:rsidRPr="00AE0560">
        <w:rPr>
          <w:b/>
          <w:sz w:val="28"/>
          <w:szCs w:val="28"/>
          <w:u w:val="single"/>
        </w:rPr>
        <w:t>MINUTES OF MONTHLY MEETING OF</w:t>
      </w:r>
    </w:p>
    <w:p w14:paraId="18FCDD8F" w14:textId="77777777" w:rsidR="00AE0560" w:rsidRDefault="00AE0560" w:rsidP="005960B2">
      <w:pPr>
        <w:spacing w:after="0" w:line="240" w:lineRule="auto"/>
        <w:jc w:val="center"/>
        <w:rPr>
          <w:b/>
          <w:sz w:val="28"/>
          <w:szCs w:val="28"/>
          <w:u w:val="single"/>
        </w:rPr>
      </w:pPr>
      <w:r w:rsidRPr="00AE0560">
        <w:rPr>
          <w:b/>
          <w:sz w:val="28"/>
          <w:szCs w:val="28"/>
          <w:u w:val="single"/>
        </w:rPr>
        <w:t>THE BOARD OF DIRECTORS</w:t>
      </w:r>
    </w:p>
    <w:p w14:paraId="18FCDD90" w14:textId="77777777" w:rsidR="005960B2" w:rsidRPr="005960B2" w:rsidRDefault="005960B2" w:rsidP="005960B2">
      <w:pPr>
        <w:spacing w:after="0" w:line="240" w:lineRule="auto"/>
        <w:jc w:val="center"/>
        <w:rPr>
          <w:b/>
          <w:sz w:val="24"/>
          <w:szCs w:val="24"/>
          <w:u w:val="single"/>
        </w:rPr>
      </w:pPr>
    </w:p>
    <w:p w14:paraId="18FCDD91" w14:textId="766A8255" w:rsidR="00785E88" w:rsidRPr="005960B2" w:rsidRDefault="0026397D" w:rsidP="00594520">
      <w:pPr>
        <w:rPr>
          <w:b/>
          <w:sz w:val="24"/>
          <w:szCs w:val="24"/>
        </w:rPr>
      </w:pPr>
      <w:r>
        <w:rPr>
          <w:b/>
          <w:sz w:val="24"/>
          <w:szCs w:val="24"/>
        </w:rPr>
        <w:t>November 5</w:t>
      </w:r>
      <w:r w:rsidR="00AE0560" w:rsidRPr="005960B2">
        <w:rPr>
          <w:b/>
          <w:sz w:val="24"/>
          <w:szCs w:val="24"/>
        </w:rPr>
        <w:t>, 2017</w:t>
      </w:r>
    </w:p>
    <w:p w14:paraId="18FCDD92" w14:textId="6A2A36DE" w:rsidR="00785E88" w:rsidRDefault="00AE0560" w:rsidP="00AE0560">
      <w:r>
        <w:t xml:space="preserve">The </w:t>
      </w:r>
      <w:r w:rsidR="00594520">
        <w:t xml:space="preserve">monthly Region 41 AYSO Board of Directors </w:t>
      </w:r>
      <w:r>
        <w:t xml:space="preserve">meeting was called to order by Regional Commissioner </w:t>
      </w:r>
      <w:r w:rsidR="0026397D">
        <w:t>Chris Connelly at 6:10</w:t>
      </w:r>
      <w:r>
        <w:t xml:space="preserve"> p.m.  The meeting was held at </w:t>
      </w:r>
      <w:r w:rsidR="0026397D">
        <w:t xml:space="preserve">Board &amp; Brew, </w:t>
      </w:r>
      <w:r>
        <w:t xml:space="preserve">located at </w:t>
      </w:r>
      <w:r w:rsidR="0026397D">
        <w:t>32371 Street of the Golden Lantern, Laguna Niguel, CA 92677</w:t>
      </w:r>
      <w:r>
        <w:t>.</w:t>
      </w:r>
    </w:p>
    <w:p w14:paraId="18FCDD93" w14:textId="01DA5BFC" w:rsidR="00AE0560" w:rsidRDefault="00AE0560" w:rsidP="00AE0560">
      <w:r>
        <w:t xml:space="preserve">In absence of objection, Chris Connelly served as Chairman and Secretary of the meeting. </w:t>
      </w:r>
      <w:r w:rsidR="009D06D7">
        <w:t>Chris Connelly</w:t>
      </w:r>
      <w:r>
        <w:t xml:space="preserve"> </w:t>
      </w:r>
      <w:r w:rsidR="00594520">
        <w:t>noted</w:t>
      </w:r>
      <w:r w:rsidR="00A94188">
        <w:t xml:space="preserve"> that fiv</w:t>
      </w:r>
      <w:r w:rsidR="0026397D">
        <w:t>e (4</w:t>
      </w:r>
      <w:r w:rsidR="00A94188">
        <w:t xml:space="preserve">) of </w:t>
      </w:r>
      <w:r w:rsidR="0026397D">
        <w:t>seven (7)</w:t>
      </w:r>
      <w:r w:rsidR="009D06D7">
        <w:t xml:space="preserve"> </w:t>
      </w:r>
      <w:r w:rsidR="0026397D">
        <w:t xml:space="preserve">Executive </w:t>
      </w:r>
      <w:r w:rsidR="00A94188">
        <w:t>Board Members</w:t>
      </w:r>
      <w:r w:rsidR="009D06D7">
        <w:t xml:space="preserve"> were present</w:t>
      </w:r>
      <w:r w:rsidR="0026397D">
        <w:t>, including Derek Bartolome, Jason Roxby, Rod Robinson, which constituted a quorum, so Region business could be discussed</w:t>
      </w:r>
      <w:r w:rsidR="00A94188">
        <w:t>.</w:t>
      </w:r>
      <w:r w:rsidR="0026397D">
        <w:t xml:space="preserve">  In attendance also was non-voting board-members-at-large, Lissette Bartolome, and guests Gilbert Madrid, Nader Kalantari, </w:t>
      </w:r>
      <w:proofErr w:type="spellStart"/>
      <w:r w:rsidR="0026397D">
        <w:t>Dinny</w:t>
      </w:r>
      <w:proofErr w:type="spellEnd"/>
      <w:r w:rsidR="0026397D">
        <w:t xml:space="preserve"> To, and Juana Perez.  </w:t>
      </w:r>
    </w:p>
    <w:p w14:paraId="53D7703B" w14:textId="09B62F48" w:rsidR="00C665A0" w:rsidRDefault="00C665A0" w:rsidP="00C665A0">
      <w:r>
        <w:t xml:space="preserve">In absence of Region Treasure, Darryl Ross, </w:t>
      </w:r>
      <w:r>
        <w:t xml:space="preserve">Chairman Connelly </w:t>
      </w:r>
      <w:r>
        <w:t>distributed the Region’s current financial records and led a discussion regarding the same.</w:t>
      </w:r>
      <w:r>
        <w:t xml:space="preserve">  Curre</w:t>
      </w:r>
      <w:r>
        <w:t>nt assets are approximately $104</w:t>
      </w:r>
      <w:r>
        <w:t xml:space="preserve">,000, with a projected budget deficit of $20,000 for the 2017-2018 seasons.  Chairman Connelly also indicated the projected budget was based 270 children playing in Region 41 – a </w:t>
      </w:r>
      <w:r>
        <w:t xml:space="preserve">number which will be exceed in the upcoming </w:t>
      </w:r>
      <w:proofErr w:type="gramStart"/>
      <w:r>
        <w:t>Spring</w:t>
      </w:r>
      <w:proofErr w:type="gramEnd"/>
      <w:r>
        <w:t xml:space="preserve"> season</w:t>
      </w:r>
      <w:r>
        <w:t>.</w:t>
      </w:r>
      <w:r>
        <w:t xml:space="preserve">  Jason Roxby moved to approve the current Region financial reports, seconded by Rod Robinson</w:t>
      </w:r>
      <w:r w:rsidR="006024EE">
        <w:t>.  The motion was approved unanimously by executive board vote.</w:t>
      </w:r>
      <w:r>
        <w:t xml:space="preserve">  </w:t>
      </w:r>
    </w:p>
    <w:p w14:paraId="18FCDD94" w14:textId="77777777" w:rsidR="00594520" w:rsidRDefault="00594520" w:rsidP="00AE0560">
      <w:pPr>
        <w:rPr>
          <w:b/>
          <w:sz w:val="28"/>
          <w:szCs w:val="28"/>
        </w:rPr>
      </w:pPr>
      <w:r w:rsidRPr="00594520">
        <w:rPr>
          <w:b/>
          <w:sz w:val="28"/>
          <w:szCs w:val="28"/>
        </w:rPr>
        <w:t xml:space="preserve">AYSO </w:t>
      </w:r>
      <w:r>
        <w:rPr>
          <w:b/>
          <w:sz w:val="28"/>
          <w:szCs w:val="28"/>
        </w:rPr>
        <w:t xml:space="preserve">NATIONAL &amp; AREA </w:t>
      </w:r>
      <w:r w:rsidR="004A0F11">
        <w:rPr>
          <w:b/>
          <w:sz w:val="28"/>
          <w:szCs w:val="28"/>
        </w:rPr>
        <w:t>ITEMS</w:t>
      </w:r>
      <w:r w:rsidR="000943A8">
        <w:rPr>
          <w:b/>
          <w:sz w:val="28"/>
          <w:szCs w:val="28"/>
        </w:rPr>
        <w:t>:</w:t>
      </w:r>
    </w:p>
    <w:p w14:paraId="2D408146" w14:textId="2DE84F4C" w:rsidR="006024EE" w:rsidRPr="006024EE" w:rsidRDefault="006024EE" w:rsidP="00AE0560">
      <w:r>
        <w:t>Chairman Connelly provided an update on IRS interest in AYSO Region reserve funds and AYSO national guidelines and recommendations for managing blow-outs.  Chairman Connelly also indicated that the Area has determined that no 8U future stars tournament will take place this year, as other Regions could not agree on the format of play, but that Region 41 will be sending one team to the Area Tournament of Champions on December 2</w:t>
      </w:r>
      <w:r w:rsidRPr="006024EE">
        <w:rPr>
          <w:vertAlign w:val="superscript"/>
        </w:rPr>
        <w:t>nd</w:t>
      </w:r>
      <w:r>
        <w:t xml:space="preserve"> and 3</w:t>
      </w:r>
      <w:r w:rsidRPr="006024EE">
        <w:rPr>
          <w:vertAlign w:val="superscript"/>
        </w:rPr>
        <w:t>rd</w:t>
      </w:r>
      <w:r>
        <w:t xml:space="preserve"> from the following divisions:  B10U (R. Hernandez), G10U (TBD), B12U (C. Connelly), G12U (D. To), and B14U (C. Connelly). </w:t>
      </w:r>
    </w:p>
    <w:p w14:paraId="18FCDD9B" w14:textId="77777777" w:rsidR="00D337E6" w:rsidRPr="00594520" w:rsidRDefault="00594520" w:rsidP="00594520">
      <w:pPr>
        <w:rPr>
          <w:b/>
          <w:sz w:val="28"/>
          <w:szCs w:val="28"/>
        </w:rPr>
      </w:pPr>
      <w:r>
        <w:rPr>
          <w:b/>
          <w:sz w:val="28"/>
          <w:szCs w:val="28"/>
        </w:rPr>
        <w:t>AYSO REGION 41</w:t>
      </w:r>
      <w:r w:rsidRPr="00594520">
        <w:rPr>
          <w:b/>
          <w:sz w:val="28"/>
          <w:szCs w:val="28"/>
        </w:rPr>
        <w:t xml:space="preserve"> </w:t>
      </w:r>
      <w:r w:rsidR="004A0F11">
        <w:rPr>
          <w:b/>
          <w:sz w:val="28"/>
          <w:szCs w:val="28"/>
        </w:rPr>
        <w:t>ITEMS</w:t>
      </w:r>
      <w:r w:rsidR="000943A8">
        <w:rPr>
          <w:b/>
          <w:sz w:val="28"/>
          <w:szCs w:val="28"/>
        </w:rPr>
        <w:t>:</w:t>
      </w:r>
    </w:p>
    <w:p w14:paraId="225E6CC0" w14:textId="77777777" w:rsidR="006024EE" w:rsidRDefault="006024EE" w:rsidP="00594520">
      <w:r>
        <w:t xml:space="preserve">The Board discussed feedback from the recent Silent Saturday event.  It was agreed that the event was a success and should be made an annual </w:t>
      </w:r>
      <w:proofErr w:type="gramStart"/>
      <w:r>
        <w:t>Fall</w:t>
      </w:r>
      <w:proofErr w:type="gramEnd"/>
      <w:r>
        <w:t xml:space="preserve"> season event moving forward.  Rod Robinson recommended that future Silent Saturdays should be placed on the official Region calendar so all teams, parents, and supporters are made fully aware of the event, which was agreed to by all present.  </w:t>
      </w:r>
    </w:p>
    <w:p w14:paraId="01588E0E" w14:textId="65D5B002" w:rsidR="00A96B79" w:rsidRDefault="00594520" w:rsidP="00594520">
      <w:r>
        <w:t xml:space="preserve">Chairman Connelly </w:t>
      </w:r>
      <w:r w:rsidR="00A96B79">
        <w:t xml:space="preserve">also led a discussion regarding the lack of referee volunteers in Region 41.  He noted that only three (3) Region 41 referees participated in Region matches this </w:t>
      </w:r>
      <w:proofErr w:type="gramStart"/>
      <w:r w:rsidR="00A96B79">
        <w:t>Fall</w:t>
      </w:r>
      <w:proofErr w:type="gramEnd"/>
      <w:r w:rsidR="00A96B79">
        <w:t xml:space="preserve"> season, with Derek Bartolome and Chris </w:t>
      </w:r>
      <w:proofErr w:type="spellStart"/>
      <w:r w:rsidR="00A96B79">
        <w:t>Bouma</w:t>
      </w:r>
      <w:proofErr w:type="spellEnd"/>
      <w:r w:rsidR="00A96B79">
        <w:t xml:space="preserve"> handling the vast majority of those games.  Chairman Connelly indicated this is unfair to those referees and that the lack of Region referees will negatively impact the Region’s ability to play games in the future.  As such, Chairman Connelly recommended that the Region institute incentives to encourage more people to become Region referees.  The recommendations were as follows: </w:t>
      </w:r>
    </w:p>
    <w:p w14:paraId="6D8852C8" w14:textId="77777777" w:rsidR="00A96B79" w:rsidRDefault="00A96B79" w:rsidP="00A96B79">
      <w:pPr>
        <w:pStyle w:val="ListParagraph"/>
        <w:numPr>
          <w:ilvl w:val="0"/>
          <w:numId w:val="4"/>
        </w:numPr>
      </w:pPr>
      <w:r>
        <w:t>Reimbursement of registration fees after the season should a referee handle 10 matches during the Fall; and,</w:t>
      </w:r>
    </w:p>
    <w:p w14:paraId="2711E238" w14:textId="77777777" w:rsidR="00A96B79" w:rsidRDefault="00A96B79" w:rsidP="00A96B79">
      <w:pPr>
        <w:pStyle w:val="ListParagraph"/>
        <w:numPr>
          <w:ilvl w:val="0"/>
          <w:numId w:val="4"/>
        </w:numPr>
      </w:pPr>
      <w:r>
        <w:t>Teams that do not provide a referee volunteer for 10 games will not be ineligible for post season play.</w:t>
      </w:r>
    </w:p>
    <w:p w14:paraId="2A4024FC" w14:textId="77777777" w:rsidR="00A96B79" w:rsidRDefault="00A96B79" w:rsidP="00A96B79">
      <w:pPr>
        <w:ind w:left="45"/>
      </w:pPr>
      <w:r>
        <w:t xml:space="preserve">All in attendance were in favor of the incentive program, but a vote was tabled until the next board meeting in order to discuss the matter and other incentives further. </w:t>
      </w:r>
    </w:p>
    <w:p w14:paraId="235C287E" w14:textId="77777777" w:rsidR="00BC44FF" w:rsidRDefault="00A96B79" w:rsidP="00A96B79">
      <w:pPr>
        <w:ind w:left="45"/>
      </w:pPr>
      <w:r>
        <w:t xml:space="preserve">Chairman Connelly then shared his lessons learned from this </w:t>
      </w:r>
      <w:proofErr w:type="gramStart"/>
      <w:r>
        <w:t>Fall</w:t>
      </w:r>
      <w:proofErr w:type="gramEnd"/>
      <w:r>
        <w:t xml:space="preserve"> season and asked those in attendance to name the six principals of AYSO, which they did successfully.  </w:t>
      </w:r>
      <w:r w:rsidR="00BC44FF">
        <w:t xml:space="preserve">As part of this discussion, Chairman Connelly reminded everyone that coaches and board members must be good examples to everyone when they are at AYSO matches, practices, and </w:t>
      </w:r>
      <w:r w:rsidR="00BC44FF">
        <w:lastRenderedPageBreak/>
        <w:t>events. He also reminded all in attendance that Regions sponsorship money must benefit the Region as a whole and not individual teams.  Finally, Chairman Connelly reminded the board that each member has a fiduciary responsibility to manage the Region money in a responsible manner at all times.  As such, Chairman Connelly indicated that all purchases by board members seeking reimbursement from the Region, must be approved in writing prior to purchase by either the Region 41 board meeting minutes or by the Regional Commissioner, Chris Connelly.</w:t>
      </w:r>
      <w:r>
        <w:t xml:space="preserve"> </w:t>
      </w:r>
      <w:r w:rsidR="00BC44FF">
        <w:t xml:space="preserve"> W</w:t>
      </w:r>
      <w:r>
        <w:t>ithout</w:t>
      </w:r>
      <w:r w:rsidR="00BC44FF">
        <w:t xml:space="preserve"> written authorization prior to purchase, any monies spent will not be reimbursed.</w:t>
      </w:r>
      <w:r>
        <w:t xml:space="preserve">  </w:t>
      </w:r>
    </w:p>
    <w:p w14:paraId="6892453C" w14:textId="77777777" w:rsidR="00BC44FF" w:rsidRDefault="00BC44FF" w:rsidP="00A96B79">
      <w:pPr>
        <w:ind w:left="45"/>
      </w:pPr>
      <w:r>
        <w:t xml:space="preserve">Present executive board members Rod Robinson (Coach Administrator), Derek Bartolome (Safety Director), and Jason Roxby (CVPA) then provided their monthly status reports.   The board also discussed utilizing coach badges next season in order to ensure that all coaches have received the required AYSO training and background checks.  The idea was received favorably, but a vote was tabled for a later date. </w:t>
      </w:r>
    </w:p>
    <w:p w14:paraId="14796E56" w14:textId="77777777" w:rsidR="00B01765" w:rsidRDefault="00BC44FF" w:rsidP="00A96B79">
      <w:pPr>
        <w:ind w:left="45"/>
      </w:pPr>
      <w:r>
        <w:t xml:space="preserve">Following an update of Division play by Chairman Connelly, </w:t>
      </w:r>
      <w:r w:rsidR="00B01765">
        <w:t xml:space="preserve">the upcoming format for the area all-star tournament was discussed and </w:t>
      </w:r>
      <w:r>
        <w:t xml:space="preserve">it was noted that Region 41 currently is only planning to send a B10U all-star team to the Area all-star tournament.  </w:t>
      </w:r>
      <w:r w:rsidR="00B01765">
        <w:t xml:space="preserve">Following this discussion, </w:t>
      </w:r>
      <w:r>
        <w:t xml:space="preserve">Rod Robinson indicated he would discuss a potential G10U all-star team with Jerry Collazo and </w:t>
      </w:r>
      <w:r w:rsidR="00B01765">
        <w:t>notify board of their decision by November 15</w:t>
      </w:r>
      <w:r w:rsidR="00B01765" w:rsidRPr="00B01765">
        <w:rPr>
          <w:vertAlign w:val="superscript"/>
        </w:rPr>
        <w:t>th</w:t>
      </w:r>
      <w:r w:rsidR="00B01765">
        <w:t>.</w:t>
      </w:r>
      <w:r>
        <w:t xml:space="preserve">   </w:t>
      </w:r>
    </w:p>
    <w:p w14:paraId="67224827" w14:textId="77777777" w:rsidR="00B01765" w:rsidRDefault="00B01765" w:rsidP="00A96B79">
      <w:pPr>
        <w:ind w:left="45"/>
      </w:pPr>
      <w:r>
        <w:t xml:space="preserve">Chairman Connelly then recommended that a motion be brought, directing the Region to purchase special gifts for Ron </w:t>
      </w:r>
      <w:proofErr w:type="spellStart"/>
      <w:r>
        <w:t>Ruef</w:t>
      </w:r>
      <w:proofErr w:type="spellEnd"/>
      <w:r>
        <w:t xml:space="preserve">, Derek Bartolome, and Chris </w:t>
      </w:r>
      <w:proofErr w:type="spellStart"/>
      <w:r>
        <w:t>Bouma</w:t>
      </w:r>
      <w:proofErr w:type="spellEnd"/>
      <w:r>
        <w:t xml:space="preserve">, for their exceptional efforts in providing referee coverage during the Fall season.  Jason Roxby so moved, Rod Robinson seconded, and the motion was carried unanimously.  Chairman Connelly indicated he would purchase the gifts and would distribute them at the Volunteer Appreciation party, which will take place at a date to be determined. </w:t>
      </w:r>
    </w:p>
    <w:p w14:paraId="15738603" w14:textId="3D1906D5" w:rsidR="00B01765" w:rsidRDefault="00B01765" w:rsidP="00A96B79">
      <w:pPr>
        <w:ind w:left="45"/>
      </w:pPr>
      <w:r>
        <w:t>The following open voting and non-voting board positions were discussed and various attendees indicated their desire to take on the positions, subject to the approval of the Regional Commissioner.</w:t>
      </w:r>
    </w:p>
    <w:p w14:paraId="45337DAB" w14:textId="196ED426" w:rsidR="00B01765" w:rsidRDefault="00B01765" w:rsidP="00B01765">
      <w:pPr>
        <w:ind w:left="45" w:firstLine="675"/>
      </w:pPr>
      <w:r>
        <w:t>Region Treasurer</w:t>
      </w:r>
      <w:r>
        <w:t xml:space="preserve"> – Derek Bartolome</w:t>
      </w:r>
    </w:p>
    <w:p w14:paraId="6368D014" w14:textId="4BCD6550" w:rsidR="00B01765" w:rsidRDefault="00B01765" w:rsidP="00B01765">
      <w:pPr>
        <w:ind w:left="45" w:firstLine="675"/>
      </w:pPr>
      <w:r>
        <w:t>Region Secretary</w:t>
      </w:r>
      <w:r>
        <w:t xml:space="preserve"> - Courtney</w:t>
      </w:r>
    </w:p>
    <w:p w14:paraId="68F82193" w14:textId="3C2C8676" w:rsidR="00B01765" w:rsidRDefault="00B01765" w:rsidP="00B01765">
      <w:pPr>
        <w:ind w:left="45" w:firstLine="675"/>
      </w:pPr>
      <w:r>
        <w:t>Spring Season Coordinator</w:t>
      </w:r>
      <w:r>
        <w:t xml:space="preserve"> - </w:t>
      </w:r>
      <w:r w:rsidR="008D6673">
        <w:t>Unfilled</w:t>
      </w:r>
    </w:p>
    <w:p w14:paraId="122CE750" w14:textId="32A27705" w:rsidR="00B01765" w:rsidRDefault="00B01765" w:rsidP="00B01765">
      <w:pPr>
        <w:ind w:left="45" w:firstLine="675"/>
      </w:pPr>
      <w:r>
        <w:t>Scheduler (games &amp; practices)</w:t>
      </w:r>
      <w:r>
        <w:t xml:space="preserve"> – Jason Roxby</w:t>
      </w:r>
    </w:p>
    <w:p w14:paraId="5FB2928C" w14:textId="032A433F" w:rsidR="00B01765" w:rsidRDefault="00B01765" w:rsidP="00B01765">
      <w:pPr>
        <w:ind w:left="45" w:firstLine="675"/>
      </w:pPr>
      <w:r>
        <w:t>Volunteer Appreciation (Swag) Coordinator</w:t>
      </w:r>
      <w:r>
        <w:t xml:space="preserve"> – Lissette Bartolome</w:t>
      </w:r>
    </w:p>
    <w:p w14:paraId="60ACDE52" w14:textId="716E66B2" w:rsidR="00B01765" w:rsidRDefault="00B01765" w:rsidP="00B01765">
      <w:pPr>
        <w:ind w:left="45" w:firstLine="675"/>
      </w:pPr>
      <w:r>
        <w:t>Uniform &amp; Equipment Coordinator</w:t>
      </w:r>
      <w:r>
        <w:t xml:space="preserve"> – Nader Kalantari</w:t>
      </w:r>
    </w:p>
    <w:p w14:paraId="62D9EB58" w14:textId="30CA7F61" w:rsidR="00B01765" w:rsidRDefault="00B01765" w:rsidP="00B01765">
      <w:pPr>
        <w:ind w:left="45" w:firstLine="675"/>
      </w:pPr>
      <w:r>
        <w:t>Field Coordinator/City Liaison</w:t>
      </w:r>
      <w:r>
        <w:t xml:space="preserve"> – Rod Robinson</w:t>
      </w:r>
      <w:r>
        <w:t xml:space="preserve"> </w:t>
      </w:r>
    </w:p>
    <w:p w14:paraId="5D267CF6" w14:textId="1769777F" w:rsidR="00B01765" w:rsidRDefault="00B01765" w:rsidP="00B01765">
      <w:pPr>
        <w:ind w:left="45" w:firstLine="675"/>
      </w:pPr>
      <w:r>
        <w:t>Team Picture Day Coordinator</w:t>
      </w:r>
      <w:r>
        <w:t xml:space="preserve"> </w:t>
      </w:r>
      <w:r w:rsidR="008D6673">
        <w:t>–</w:t>
      </w:r>
      <w:r>
        <w:t xml:space="preserve"> </w:t>
      </w:r>
      <w:r w:rsidR="008D6673">
        <w:t>Juana Perez</w:t>
      </w:r>
    </w:p>
    <w:p w14:paraId="2894DC16" w14:textId="0806BB14" w:rsidR="00B01765" w:rsidRDefault="00B01765" w:rsidP="00B01765">
      <w:pPr>
        <w:ind w:left="45" w:firstLine="675"/>
      </w:pPr>
      <w:r>
        <w:t>All-Star Coordinator</w:t>
      </w:r>
      <w:r w:rsidR="008D6673">
        <w:t xml:space="preserve"> – </w:t>
      </w:r>
      <w:proofErr w:type="spellStart"/>
      <w:r w:rsidR="008D6673">
        <w:t>Dinny</w:t>
      </w:r>
      <w:proofErr w:type="spellEnd"/>
      <w:r w:rsidR="008D6673">
        <w:t xml:space="preserve"> To</w:t>
      </w:r>
    </w:p>
    <w:p w14:paraId="71CBEEFD" w14:textId="333AD78E" w:rsidR="00B01765" w:rsidRDefault="00B01765" w:rsidP="00B01765">
      <w:pPr>
        <w:ind w:left="45" w:firstLine="675"/>
      </w:pPr>
      <w:r>
        <w:t>EXTRA Coordinator</w:t>
      </w:r>
      <w:r w:rsidR="008D6673">
        <w:t xml:space="preserve"> – </w:t>
      </w:r>
      <w:proofErr w:type="spellStart"/>
      <w:r w:rsidR="008D6673">
        <w:t>Dinny</w:t>
      </w:r>
      <w:proofErr w:type="spellEnd"/>
      <w:r w:rsidR="008D6673">
        <w:t xml:space="preserve"> To</w:t>
      </w:r>
    </w:p>
    <w:p w14:paraId="379C4630" w14:textId="2566A281" w:rsidR="00B01765" w:rsidRDefault="00B01765" w:rsidP="00B01765">
      <w:pPr>
        <w:ind w:left="45" w:firstLine="675"/>
      </w:pPr>
      <w:r>
        <w:t>Awards Coordinator</w:t>
      </w:r>
      <w:r w:rsidR="008D6673">
        <w:t xml:space="preserve"> – </w:t>
      </w:r>
      <w:proofErr w:type="spellStart"/>
      <w:r w:rsidR="008D6673">
        <w:t>Dinny</w:t>
      </w:r>
      <w:proofErr w:type="spellEnd"/>
      <w:r w:rsidR="008D6673">
        <w:t xml:space="preserve"> To</w:t>
      </w:r>
    </w:p>
    <w:p w14:paraId="0427F8C4" w14:textId="6D74FD76" w:rsidR="00B01765" w:rsidRDefault="00B01765" w:rsidP="00B01765">
      <w:pPr>
        <w:ind w:left="45" w:firstLine="675"/>
      </w:pPr>
      <w:r>
        <w:t>Sportsmanship Coordinator</w:t>
      </w:r>
      <w:r w:rsidR="008D6673">
        <w:t xml:space="preserve"> - Unfilled</w:t>
      </w:r>
    </w:p>
    <w:p w14:paraId="06E577C1" w14:textId="67D659A0" w:rsidR="00B01765" w:rsidRDefault="008D6673" w:rsidP="008D6673">
      <w:r>
        <w:t>Chairman Connelly then indicated the Region 41 Spring season registration for 2018 will be opened soon and that first the first games will be March 10</w:t>
      </w:r>
      <w:r w:rsidRPr="008D6673">
        <w:rPr>
          <w:vertAlign w:val="superscript"/>
        </w:rPr>
        <w:t>th</w:t>
      </w:r>
      <w:r>
        <w:t xml:space="preserve">, 2018, following the AYSO Expo in Las Vegas.  A general discussion regarding moving </w:t>
      </w:r>
      <w:proofErr w:type="gramStart"/>
      <w:r>
        <w:t>Spring</w:t>
      </w:r>
      <w:proofErr w:type="gramEnd"/>
      <w:r>
        <w:t xml:space="preserve"> home games to Sunday’s was discussed, but not voted upon.  Those in attendance indicated their support for the idea, with Rod Robinson requesting that any Sunday games be played in the afternoon.</w:t>
      </w:r>
    </w:p>
    <w:p w14:paraId="0C41DF6D" w14:textId="3AF23BEB" w:rsidR="008D6673" w:rsidRDefault="005638ED" w:rsidP="008D6673">
      <w:r>
        <w:t>The final item of discussion led by Chairman Connelly was the upcoming 45</w:t>
      </w:r>
      <w:r w:rsidRPr="005638ED">
        <w:rPr>
          <w:vertAlign w:val="superscript"/>
        </w:rPr>
        <w:t>th</w:t>
      </w:r>
      <w:r>
        <w:t xml:space="preserve"> anniversary for Region 41 in the </w:t>
      </w:r>
      <w:proofErr w:type="gramStart"/>
      <w:r>
        <w:t>Fall</w:t>
      </w:r>
      <w:proofErr w:type="gramEnd"/>
      <w:r>
        <w:t xml:space="preserve"> of 2018.  Chairman Connelly indicated the Region will need a committee and help to implement a potential registration fee </w:t>
      </w:r>
      <w:r>
        <w:lastRenderedPageBreak/>
        <w:t>reduction, special anniversary banners, soccer uniforms, equipment, swag, a registration event, an opening day carnival, a meet the coach day, press releases, community outreach, board and referee pictures, and an weekly adult volunteer scrimmage game</w:t>
      </w:r>
      <w:r>
        <w:t xml:space="preserve"> and any other good idea the Region can think of.  </w:t>
      </w:r>
    </w:p>
    <w:p w14:paraId="18FCDDB5" w14:textId="3BBA642D" w:rsidR="00570E15" w:rsidRDefault="00570E15" w:rsidP="00570E15">
      <w:r>
        <w:t xml:space="preserve">Chairman Connelly asked if there was any other business. None was raised.  Chairman Connelly </w:t>
      </w:r>
      <w:r w:rsidR="00726EF7">
        <w:t>adjourned the meeting at 8:20</w:t>
      </w:r>
      <w:r>
        <w:t xml:space="preserve"> p.m.</w:t>
      </w:r>
    </w:p>
    <w:p w14:paraId="18FCDDB6" w14:textId="77777777" w:rsidR="00570E15" w:rsidRDefault="00570E15" w:rsidP="00570E15"/>
    <w:p w14:paraId="18FCDDB7" w14:textId="3E07895D" w:rsidR="00570E15" w:rsidRPr="00570E15" w:rsidRDefault="00570E15" w:rsidP="008816FD">
      <w:pPr>
        <w:spacing w:after="0"/>
        <w:rPr>
          <w:u w:val="single"/>
        </w:rPr>
      </w:pPr>
      <w:r w:rsidRPr="00860FBD">
        <w:rPr>
          <w:rFonts w:ascii="Lucida Handwriting" w:hAnsi="Lucida Handwriting"/>
          <w:color w:val="2E74B5" w:themeColor="accent1" w:themeShade="BF"/>
          <w:sz w:val="32"/>
          <w:szCs w:val="32"/>
          <w:u w:val="single"/>
        </w:rPr>
        <w:t>Chris Connelly</w:t>
      </w:r>
      <w:r w:rsidR="00860FBD">
        <w:rPr>
          <w:u w:val="single"/>
        </w:rPr>
        <w:tab/>
      </w:r>
      <w:r w:rsidR="00860FBD">
        <w:rPr>
          <w:u w:val="single"/>
        </w:rPr>
        <w:tab/>
      </w:r>
      <w:r w:rsidR="00860FBD">
        <w:tab/>
      </w:r>
      <w:r w:rsidR="00860FBD">
        <w:tab/>
      </w:r>
      <w:r w:rsidR="00860FBD">
        <w:tab/>
      </w:r>
      <w:r w:rsidR="00860FBD">
        <w:tab/>
      </w:r>
      <w:r w:rsidR="005638ED">
        <w:rPr>
          <w:u w:val="single"/>
        </w:rPr>
        <w:t>November 5</w:t>
      </w:r>
      <w:bookmarkStart w:id="0" w:name="_GoBack"/>
      <w:bookmarkEnd w:id="0"/>
      <w:r>
        <w:rPr>
          <w:u w:val="single"/>
        </w:rPr>
        <w:t>, 2017</w:t>
      </w:r>
      <w:r>
        <w:rPr>
          <w:u w:val="single"/>
        </w:rPr>
        <w:tab/>
      </w:r>
      <w:r>
        <w:rPr>
          <w:u w:val="single"/>
        </w:rPr>
        <w:tab/>
      </w:r>
    </w:p>
    <w:p w14:paraId="18FCDDB8" w14:textId="77777777" w:rsidR="00D852EC" w:rsidRDefault="00570E15" w:rsidP="00D852EC">
      <w:r w:rsidRPr="00570E15">
        <w:rPr>
          <w:b/>
        </w:rPr>
        <w:t>Chris Connelly, Regional Commissioner</w:t>
      </w:r>
      <w:r>
        <w:tab/>
      </w:r>
      <w:r>
        <w:tab/>
      </w:r>
      <w:r>
        <w:tab/>
      </w:r>
      <w:r>
        <w:tab/>
      </w:r>
      <w:r>
        <w:tab/>
      </w:r>
      <w:r w:rsidRPr="00570E15">
        <w:rPr>
          <w:b/>
        </w:rPr>
        <w:t>Date</w:t>
      </w:r>
      <w:r w:rsidR="00D852EC">
        <w:tab/>
      </w:r>
      <w:r w:rsidR="00D852EC">
        <w:tab/>
      </w:r>
      <w:r w:rsidR="00D852EC">
        <w:tab/>
      </w:r>
    </w:p>
    <w:p w14:paraId="18FCDDB9" w14:textId="77777777" w:rsidR="00D337E6" w:rsidRDefault="00D337E6" w:rsidP="00D337E6">
      <w:r>
        <w:tab/>
      </w:r>
      <w:r w:rsidR="00AA0BE1">
        <w:tab/>
      </w:r>
    </w:p>
    <w:sectPr w:rsidR="00D337E6" w:rsidSect="00FF3A4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B9D83" w14:textId="77777777" w:rsidR="00C97BEC" w:rsidRDefault="00C97BEC" w:rsidP="00FF3A49">
      <w:pPr>
        <w:spacing w:after="0" w:line="240" w:lineRule="auto"/>
      </w:pPr>
      <w:r>
        <w:separator/>
      </w:r>
    </w:p>
  </w:endnote>
  <w:endnote w:type="continuationSeparator" w:id="0">
    <w:p w14:paraId="3E6B248D" w14:textId="77777777" w:rsidR="00C97BEC" w:rsidRDefault="00C97BEC" w:rsidP="00FF3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CDDC0" w14:textId="77777777" w:rsidR="00FF3A49" w:rsidRDefault="00FF3A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CDDC1" w14:textId="77777777" w:rsidR="00FF3A49" w:rsidRDefault="00FF3A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CDDC3" w14:textId="77777777" w:rsidR="00FF3A49" w:rsidRDefault="00FF3A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AD8D5" w14:textId="77777777" w:rsidR="00C97BEC" w:rsidRDefault="00C97BEC" w:rsidP="00FF3A49">
      <w:pPr>
        <w:spacing w:after="0" w:line="240" w:lineRule="auto"/>
      </w:pPr>
      <w:r>
        <w:separator/>
      </w:r>
    </w:p>
  </w:footnote>
  <w:footnote w:type="continuationSeparator" w:id="0">
    <w:p w14:paraId="0E7294EE" w14:textId="77777777" w:rsidR="00C97BEC" w:rsidRDefault="00C97BEC" w:rsidP="00FF3A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CDDBE" w14:textId="77777777" w:rsidR="00FF3A49" w:rsidRDefault="00FF3A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CDDBF" w14:textId="77777777" w:rsidR="00FF3A49" w:rsidRDefault="00FF3A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CDDC2" w14:textId="77777777" w:rsidR="00FF3A49" w:rsidRDefault="00FF3A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12F4"/>
    <w:multiLevelType w:val="hybridMultilevel"/>
    <w:tmpl w:val="B10CC6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3DE23F50"/>
    <w:multiLevelType w:val="hybridMultilevel"/>
    <w:tmpl w:val="44980B1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69B16D5B"/>
    <w:multiLevelType w:val="hybridMultilevel"/>
    <w:tmpl w:val="1BE6A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A470178"/>
    <w:multiLevelType w:val="hybridMultilevel"/>
    <w:tmpl w:val="2A0A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88"/>
    <w:rsid w:val="000943A8"/>
    <w:rsid w:val="0026397D"/>
    <w:rsid w:val="004A0F11"/>
    <w:rsid w:val="0050413C"/>
    <w:rsid w:val="005638ED"/>
    <w:rsid w:val="00570E15"/>
    <w:rsid w:val="00594520"/>
    <w:rsid w:val="005960B2"/>
    <w:rsid w:val="006024EE"/>
    <w:rsid w:val="006B1E91"/>
    <w:rsid w:val="006C25AF"/>
    <w:rsid w:val="00726EF7"/>
    <w:rsid w:val="007520B4"/>
    <w:rsid w:val="00785E88"/>
    <w:rsid w:val="00860FBD"/>
    <w:rsid w:val="008816FD"/>
    <w:rsid w:val="008D6673"/>
    <w:rsid w:val="00953EBA"/>
    <w:rsid w:val="009558C5"/>
    <w:rsid w:val="009C712D"/>
    <w:rsid w:val="009D06D7"/>
    <w:rsid w:val="00A94188"/>
    <w:rsid w:val="00A96B79"/>
    <w:rsid w:val="00AA0BE1"/>
    <w:rsid w:val="00AE0560"/>
    <w:rsid w:val="00B01765"/>
    <w:rsid w:val="00B26316"/>
    <w:rsid w:val="00B3201A"/>
    <w:rsid w:val="00BC44FF"/>
    <w:rsid w:val="00C665A0"/>
    <w:rsid w:val="00C97BEC"/>
    <w:rsid w:val="00D21C47"/>
    <w:rsid w:val="00D337E6"/>
    <w:rsid w:val="00D852EC"/>
    <w:rsid w:val="00FE1F80"/>
    <w:rsid w:val="00FF3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CDD8D"/>
  <w15:chartTrackingRefBased/>
  <w15:docId w15:val="{4E629F0D-E5C7-47AF-866D-46A800A4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2EC"/>
    <w:rPr>
      <w:rFonts w:ascii="Segoe UI" w:hAnsi="Segoe UI" w:cs="Segoe UI"/>
      <w:sz w:val="18"/>
      <w:szCs w:val="18"/>
    </w:rPr>
  </w:style>
  <w:style w:type="paragraph" w:styleId="ListParagraph">
    <w:name w:val="List Paragraph"/>
    <w:basedOn w:val="Normal"/>
    <w:uiPriority w:val="34"/>
    <w:qFormat/>
    <w:rsid w:val="005960B2"/>
    <w:pPr>
      <w:ind w:left="720"/>
      <w:contextualSpacing/>
    </w:pPr>
  </w:style>
  <w:style w:type="paragraph" w:styleId="Header">
    <w:name w:val="header"/>
    <w:basedOn w:val="Normal"/>
    <w:link w:val="HeaderChar"/>
    <w:uiPriority w:val="99"/>
    <w:unhideWhenUsed/>
    <w:rsid w:val="00FF3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A49"/>
  </w:style>
  <w:style w:type="paragraph" w:styleId="Footer">
    <w:name w:val="footer"/>
    <w:basedOn w:val="Normal"/>
    <w:link w:val="FooterChar"/>
    <w:uiPriority w:val="99"/>
    <w:unhideWhenUsed/>
    <w:rsid w:val="00FF3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Connelly</dc:creator>
  <cp:keywords/>
  <dc:description/>
  <cp:lastModifiedBy>Christopher Connelly</cp:lastModifiedBy>
  <cp:revision>2</cp:revision>
  <cp:lastPrinted>2017-06-13T23:06:00Z</cp:lastPrinted>
  <dcterms:created xsi:type="dcterms:W3CDTF">2017-11-07T21:10:00Z</dcterms:created>
  <dcterms:modified xsi:type="dcterms:W3CDTF">2017-11-07T21:10:00Z</dcterms:modified>
</cp:coreProperties>
</file>